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rFonts w:ascii="仿宋" w:hAnsi="仿宋" w:eastAsia="仿宋"/>
          <w:bCs/>
          <w:color w:val="000000"/>
          <w:sz w:val="24"/>
        </w:rPr>
      </w:pPr>
      <w:r>
        <w:rPr>
          <w:rFonts w:hint="eastAsia" w:ascii="仿宋" w:hAnsi="仿宋" w:eastAsia="仿宋"/>
          <w:bCs/>
          <w:color w:val="000000"/>
          <w:sz w:val="24"/>
        </w:rPr>
        <w:t>附件：</w:t>
      </w:r>
    </w:p>
    <w:p>
      <w:pPr>
        <w:widowControl/>
        <w:spacing w:after="312" w:afterLines="100" w:line="560" w:lineRule="exact"/>
        <w:jc w:val="center"/>
        <w:rPr>
          <w:rFonts w:ascii="仿宋" w:hAnsi="仿宋" w:eastAsia="仿宋"/>
          <w:b/>
          <w:bCs/>
          <w:color w:val="000000"/>
          <w:sz w:val="24"/>
        </w:rPr>
      </w:pPr>
      <w:r>
        <w:rPr>
          <w:rFonts w:hint="eastAsia" w:ascii="仿宋" w:hAnsi="仿宋" w:eastAsia="仿宋"/>
          <w:b/>
          <w:bCs/>
          <w:color w:val="000000"/>
          <w:sz w:val="24"/>
          <w:lang w:eastAsia="zh-CN"/>
        </w:rPr>
        <w:t>第四届中华设计奖大赛报名表</w:t>
      </w:r>
    </w:p>
    <w:tbl>
      <w:tblPr>
        <w:tblStyle w:val="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645"/>
        <w:gridCol w:w="1022"/>
        <w:gridCol w:w="1577"/>
        <w:gridCol w:w="119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03"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eastAsia="zh-CN"/>
              </w:rPr>
              <w:t>作品组别</w:t>
            </w:r>
          </w:p>
        </w:tc>
        <w:tc>
          <w:tcPr>
            <w:tcW w:w="7027" w:type="dxa"/>
            <w:gridSpan w:val="5"/>
            <w:vAlign w:val="center"/>
          </w:tcPr>
          <w:p>
            <w:pPr>
              <w:spacing w:line="400" w:lineRule="exact"/>
              <w:ind w:firstLine="1920" w:firstLineChars="800"/>
              <w:jc w:val="both"/>
              <w:rPr>
                <w:rFonts w:hint="eastAsia" w:ascii="仿宋" w:hAnsi="仿宋" w:eastAsia="仿宋"/>
                <w:sz w:val="24"/>
                <w:lang w:eastAsia="zh-CN"/>
              </w:rPr>
            </w:pPr>
            <w:r>
              <w:rPr>
                <w:rFonts w:hint="eastAsia" w:ascii="仿宋" w:hAnsi="仿宋" w:eastAsia="仿宋"/>
                <w:sz w:val="24"/>
              </w:rPr>
              <w:t>□</w:t>
            </w:r>
            <w:r>
              <w:rPr>
                <w:rFonts w:hint="eastAsia" w:ascii="仿宋" w:hAnsi="仿宋" w:eastAsia="仿宋"/>
                <w:sz w:val="24"/>
                <w:lang w:val="en-US" w:eastAsia="zh-CN"/>
              </w:rPr>
              <w:t xml:space="preserve"> 产品组         </w:t>
            </w:r>
            <w:r>
              <w:rPr>
                <w:rFonts w:hint="eastAsia" w:ascii="仿宋" w:hAnsi="仿宋" w:eastAsia="仿宋"/>
                <w:sz w:val="24"/>
              </w:rPr>
              <w:t>□</w:t>
            </w:r>
            <w:r>
              <w:rPr>
                <w:rFonts w:hint="eastAsia" w:ascii="仿宋" w:hAnsi="仿宋" w:eastAsia="仿宋"/>
                <w:sz w:val="24"/>
                <w:lang w:val="en-US" w:eastAsia="zh-CN"/>
              </w:rPr>
              <w:t xml:space="preserve"> 概念组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003" w:type="dxa"/>
            <w:vAlign w:val="center"/>
          </w:tcPr>
          <w:p>
            <w:pPr>
              <w:spacing w:line="400" w:lineRule="exact"/>
              <w:jc w:val="center"/>
              <w:rPr>
                <w:rFonts w:ascii="仿宋" w:hAnsi="仿宋" w:eastAsia="仿宋"/>
                <w:sz w:val="24"/>
              </w:rPr>
            </w:pPr>
            <w:r>
              <w:rPr>
                <w:rFonts w:hint="eastAsia" w:ascii="仿宋" w:hAnsi="仿宋" w:eastAsia="仿宋"/>
                <w:sz w:val="24"/>
              </w:rPr>
              <w:t>设计师姓名</w:t>
            </w:r>
          </w:p>
        </w:tc>
        <w:tc>
          <w:tcPr>
            <w:tcW w:w="4244" w:type="dxa"/>
            <w:gridSpan w:val="3"/>
            <w:vAlign w:val="center"/>
          </w:tcPr>
          <w:p>
            <w:pPr>
              <w:spacing w:line="400" w:lineRule="exact"/>
              <w:jc w:val="center"/>
              <w:rPr>
                <w:rFonts w:hint="default" w:ascii="仿宋" w:hAnsi="仿宋" w:eastAsia="仿宋"/>
                <w:sz w:val="24"/>
                <w:lang w:val="en-US" w:eastAsia="zh-CN"/>
              </w:rPr>
            </w:pPr>
          </w:p>
        </w:tc>
        <w:tc>
          <w:tcPr>
            <w:tcW w:w="1199"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rPr>
              <w:t>手机</w:t>
            </w:r>
          </w:p>
        </w:tc>
        <w:tc>
          <w:tcPr>
            <w:tcW w:w="1584" w:type="dxa"/>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003" w:type="dxa"/>
            <w:vAlign w:val="center"/>
          </w:tcPr>
          <w:p>
            <w:pPr>
              <w:spacing w:line="400" w:lineRule="exact"/>
              <w:jc w:val="center"/>
              <w:rPr>
                <w:rFonts w:hint="eastAsia" w:ascii="仿宋" w:hAnsi="仿宋" w:eastAsia="仿宋"/>
                <w:sz w:val="24"/>
                <w:lang w:val="en-US" w:eastAsia="zh-Hans"/>
              </w:rPr>
            </w:pPr>
            <w:r>
              <w:rPr>
                <w:rFonts w:hint="eastAsia" w:ascii="仿宋" w:hAnsi="仿宋" w:eastAsia="仿宋"/>
                <w:sz w:val="24"/>
                <w:lang w:val="en-US" w:eastAsia="zh-Hans"/>
              </w:rPr>
              <w:t>设计师身份证号</w:t>
            </w:r>
          </w:p>
        </w:tc>
        <w:tc>
          <w:tcPr>
            <w:tcW w:w="4244" w:type="dxa"/>
            <w:gridSpan w:val="3"/>
            <w:vAlign w:val="center"/>
          </w:tcPr>
          <w:p>
            <w:pPr>
              <w:spacing w:line="400" w:lineRule="exact"/>
              <w:jc w:val="center"/>
              <w:rPr>
                <w:rFonts w:hint="default" w:ascii="仿宋" w:hAnsi="仿宋" w:eastAsia="仿宋"/>
                <w:sz w:val="24"/>
                <w:lang w:val="en-US" w:eastAsia="zh-CN"/>
              </w:rPr>
            </w:pPr>
          </w:p>
        </w:tc>
        <w:tc>
          <w:tcPr>
            <w:tcW w:w="1199" w:type="dxa"/>
            <w:vAlign w:val="center"/>
          </w:tcPr>
          <w:p>
            <w:pPr>
              <w:spacing w:line="400" w:lineRule="exact"/>
              <w:jc w:val="center"/>
              <w:rPr>
                <w:rFonts w:hint="eastAsia" w:ascii="仿宋" w:hAnsi="仿宋" w:eastAsia="仿宋"/>
                <w:sz w:val="24"/>
              </w:rPr>
            </w:pPr>
            <w:r>
              <w:rPr>
                <w:rFonts w:hint="eastAsia" w:ascii="仿宋" w:hAnsi="仿宋" w:eastAsia="仿宋"/>
                <w:sz w:val="24"/>
                <w:lang w:val="en-US" w:eastAsia="zh-CN"/>
              </w:rPr>
              <w:t>邮箱</w:t>
            </w:r>
          </w:p>
        </w:tc>
        <w:tc>
          <w:tcPr>
            <w:tcW w:w="1584" w:type="dxa"/>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003" w:type="dxa"/>
            <w:vAlign w:val="center"/>
          </w:tcPr>
          <w:p>
            <w:pPr>
              <w:spacing w:line="400" w:lineRule="exact"/>
              <w:jc w:val="center"/>
              <w:rPr>
                <w:rFonts w:hint="eastAsia" w:ascii="仿宋" w:hAnsi="仿宋" w:eastAsia="仿宋"/>
                <w:sz w:val="24"/>
                <w:lang w:val="en-US" w:eastAsia="zh-Hans"/>
              </w:rPr>
            </w:pPr>
            <w:r>
              <w:rPr>
                <w:rFonts w:hint="eastAsia" w:ascii="仿宋" w:hAnsi="仿宋" w:eastAsia="仿宋"/>
                <w:sz w:val="24"/>
                <w:lang w:val="en-US" w:eastAsia="zh-Hans"/>
              </w:rPr>
              <w:t>学校名称</w:t>
            </w:r>
          </w:p>
        </w:tc>
        <w:tc>
          <w:tcPr>
            <w:tcW w:w="4244" w:type="dxa"/>
            <w:gridSpan w:val="3"/>
            <w:vAlign w:val="center"/>
          </w:tcPr>
          <w:p>
            <w:pPr>
              <w:spacing w:line="400" w:lineRule="exact"/>
              <w:jc w:val="center"/>
              <w:rPr>
                <w:rFonts w:hint="default" w:ascii="仿宋" w:hAnsi="仿宋" w:eastAsia="仿宋"/>
                <w:sz w:val="24"/>
                <w:lang w:val="en-US" w:eastAsia="zh-CN"/>
              </w:rPr>
            </w:pPr>
          </w:p>
        </w:tc>
        <w:tc>
          <w:tcPr>
            <w:tcW w:w="1199" w:type="dxa"/>
            <w:vAlign w:val="center"/>
          </w:tcPr>
          <w:p>
            <w:pPr>
              <w:spacing w:line="400" w:lineRule="exact"/>
              <w:jc w:val="center"/>
              <w:rPr>
                <w:rFonts w:hint="eastAsia" w:ascii="仿宋" w:hAnsi="仿宋" w:eastAsia="仿宋"/>
                <w:sz w:val="24"/>
                <w:lang w:val="en-US" w:eastAsia="zh-Hans"/>
              </w:rPr>
            </w:pPr>
            <w:r>
              <w:rPr>
                <w:rFonts w:hint="eastAsia" w:ascii="仿宋" w:hAnsi="仿宋" w:eastAsia="仿宋"/>
                <w:sz w:val="24"/>
                <w:lang w:val="en-US" w:eastAsia="zh-Hans"/>
              </w:rPr>
              <w:t>专业</w:t>
            </w:r>
          </w:p>
        </w:tc>
        <w:tc>
          <w:tcPr>
            <w:tcW w:w="1584" w:type="dxa"/>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03"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eastAsia="zh-CN"/>
              </w:rPr>
              <w:t>单位名称</w:t>
            </w:r>
          </w:p>
        </w:tc>
        <w:tc>
          <w:tcPr>
            <w:tcW w:w="4244" w:type="dxa"/>
            <w:gridSpan w:val="3"/>
            <w:vAlign w:val="center"/>
          </w:tcPr>
          <w:p>
            <w:pPr>
              <w:spacing w:line="400" w:lineRule="exact"/>
              <w:jc w:val="center"/>
              <w:rPr>
                <w:rFonts w:hint="default" w:ascii="仿宋" w:hAnsi="仿宋" w:eastAsia="仿宋"/>
                <w:sz w:val="24"/>
                <w:lang w:val="en-US" w:eastAsia="zh-CN"/>
              </w:rPr>
            </w:pPr>
          </w:p>
        </w:tc>
        <w:tc>
          <w:tcPr>
            <w:tcW w:w="1199"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邮编</w:t>
            </w:r>
          </w:p>
        </w:tc>
        <w:tc>
          <w:tcPr>
            <w:tcW w:w="1584" w:type="dxa"/>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03"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地址</w:t>
            </w:r>
          </w:p>
        </w:tc>
        <w:tc>
          <w:tcPr>
            <w:tcW w:w="7027" w:type="dxa"/>
            <w:gridSpan w:val="5"/>
            <w:vAlign w:val="center"/>
          </w:tcPr>
          <w:p>
            <w:pPr>
              <w:spacing w:line="400" w:lineRule="exact"/>
              <w:jc w:val="center"/>
              <w:rPr>
                <w:rFonts w:hint="default" w:ascii="仿宋" w:hAnsi="仿宋" w:eastAsia="仿宋"/>
                <w:sz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03"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指导老师姓名</w:t>
            </w:r>
          </w:p>
        </w:tc>
        <w:tc>
          <w:tcPr>
            <w:tcW w:w="1645" w:type="dxa"/>
            <w:vAlign w:val="center"/>
          </w:tcPr>
          <w:p>
            <w:pPr>
              <w:spacing w:line="400" w:lineRule="exact"/>
              <w:jc w:val="center"/>
              <w:rPr>
                <w:rFonts w:hint="default" w:ascii="仿宋" w:hAnsi="仿宋" w:eastAsia="仿宋"/>
                <w:sz w:val="24"/>
                <w:lang w:val="en-US" w:eastAsia="zh-CN"/>
              </w:rPr>
            </w:pPr>
          </w:p>
        </w:tc>
        <w:tc>
          <w:tcPr>
            <w:tcW w:w="1022" w:type="dxa"/>
            <w:vAlign w:val="center"/>
          </w:tcPr>
          <w:p>
            <w:pPr>
              <w:spacing w:line="400" w:lineRule="exact"/>
              <w:jc w:val="center"/>
              <w:rPr>
                <w:rFonts w:hint="default" w:ascii="仿宋" w:hAnsi="仿宋" w:eastAsia="仿宋"/>
                <w:sz w:val="24"/>
                <w:lang w:val="en-US"/>
              </w:rPr>
            </w:pPr>
            <w:r>
              <w:rPr>
                <w:rFonts w:hint="eastAsia" w:ascii="仿宋" w:hAnsi="仿宋" w:eastAsia="仿宋"/>
                <w:sz w:val="24"/>
                <w:lang w:val="en-US" w:eastAsia="zh-CN"/>
              </w:rPr>
              <w:t>指导老师电话</w:t>
            </w:r>
          </w:p>
        </w:tc>
        <w:tc>
          <w:tcPr>
            <w:tcW w:w="1577" w:type="dxa"/>
            <w:vAlign w:val="center"/>
          </w:tcPr>
          <w:p>
            <w:pPr>
              <w:spacing w:line="400" w:lineRule="exact"/>
              <w:jc w:val="center"/>
              <w:rPr>
                <w:rFonts w:hint="default" w:ascii="仿宋" w:hAnsi="仿宋" w:eastAsia="仿宋"/>
                <w:sz w:val="24"/>
                <w:lang w:val="en-US" w:eastAsia="zh-CN"/>
              </w:rPr>
            </w:pPr>
          </w:p>
        </w:tc>
        <w:tc>
          <w:tcPr>
            <w:tcW w:w="1199"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指导老师邮箱</w:t>
            </w:r>
          </w:p>
        </w:tc>
        <w:tc>
          <w:tcPr>
            <w:tcW w:w="1584" w:type="dxa"/>
            <w:vAlign w:val="center"/>
          </w:tcPr>
          <w:p>
            <w:pPr>
              <w:spacing w:line="4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2" w:hRule="atLeast"/>
          <w:jc w:val="center"/>
        </w:trPr>
        <w:tc>
          <w:tcPr>
            <w:tcW w:w="2003"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赛事类别</w:t>
            </w:r>
          </w:p>
        </w:tc>
        <w:tc>
          <w:tcPr>
            <w:tcW w:w="7027" w:type="dxa"/>
            <w:gridSpan w:val="5"/>
            <w:vAlign w:val="center"/>
          </w:tcPr>
          <w:p>
            <w:pPr>
              <w:numPr>
                <w:ilvl w:val="0"/>
                <w:numId w:val="0"/>
              </w:numPr>
              <w:spacing w:line="400" w:lineRule="exact"/>
              <w:rPr>
                <w:rFonts w:hint="eastAsia" w:ascii="仿宋" w:hAnsi="仿宋" w:eastAsia="仿宋"/>
                <w:sz w:val="24"/>
                <w:lang w:val="en-US" w:eastAsia="zh-CN"/>
              </w:rPr>
            </w:pPr>
            <w:r>
              <w:rPr>
                <w:rFonts w:hint="eastAsia" w:ascii="仿宋" w:hAnsi="仿宋" w:eastAsia="仿宋"/>
                <w:sz w:val="24"/>
                <w:lang w:val="en-US" w:eastAsia="zh-CN"/>
              </w:rPr>
              <w:t>1、运动潮创</w:t>
            </w:r>
            <w:r>
              <w:rPr>
                <w:rFonts w:hint="eastAsia" w:ascii="仿宋" w:hAnsi="仿宋" w:eastAsia="仿宋"/>
                <w:sz w:val="24"/>
              </w:rPr>
              <w:t>□</w:t>
            </w:r>
            <w:r>
              <w:rPr>
                <w:rFonts w:hint="eastAsia" w:ascii="仿宋" w:hAnsi="仿宋" w:eastAsia="仿宋"/>
                <w:sz w:val="24"/>
                <w:lang w:val="en-US" w:eastAsia="zh-CN"/>
              </w:rPr>
              <w:t xml:space="preserve">          </w:t>
            </w:r>
          </w:p>
          <w:p>
            <w:pPr>
              <w:numPr>
                <w:ilvl w:val="0"/>
                <w:numId w:val="0"/>
              </w:numPr>
              <w:spacing w:line="400" w:lineRule="exact"/>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、智能</w:t>
            </w:r>
            <w:r>
              <w:rPr>
                <w:rFonts w:hint="eastAsia" w:ascii="仿宋" w:hAnsi="仿宋" w:eastAsia="仿宋"/>
                <w:sz w:val="24"/>
                <w:lang w:eastAsia="zh-CN"/>
              </w:rPr>
              <w:t>生活</w:t>
            </w:r>
            <w:r>
              <w:rPr>
                <w:rFonts w:hint="eastAsia" w:ascii="仿宋" w:hAnsi="仿宋" w:eastAsia="仿宋"/>
                <w:sz w:val="24"/>
              </w:rPr>
              <w:t>□</w:t>
            </w:r>
          </w:p>
          <w:p>
            <w:pPr>
              <w:widowControl w:val="0"/>
              <w:numPr>
                <w:ilvl w:val="0"/>
                <w:numId w:val="0"/>
              </w:numPr>
              <w:spacing w:line="400" w:lineRule="exact"/>
              <w:jc w:val="both"/>
              <w:rPr>
                <w:rFonts w:hint="eastAsia" w:ascii="仿宋" w:hAnsi="仿宋" w:eastAsia="仿宋"/>
                <w:sz w:val="24"/>
                <w:lang w:val="en-US" w:eastAsia="zh-CN"/>
              </w:rPr>
            </w:pPr>
            <w:r>
              <w:rPr>
                <w:rFonts w:hint="eastAsia" w:ascii="仿宋" w:hAnsi="仿宋" w:eastAsia="仿宋"/>
                <w:sz w:val="24"/>
                <w:lang w:val="en-US" w:eastAsia="zh-CN"/>
              </w:rPr>
              <w:t>3、文旅融合</w:t>
            </w:r>
            <w:r>
              <w:rPr>
                <w:rFonts w:hint="eastAsia" w:ascii="仿宋" w:hAnsi="仿宋" w:eastAsia="仿宋"/>
                <w:sz w:val="24"/>
              </w:rPr>
              <w:t>□</w:t>
            </w:r>
            <w:r>
              <w:rPr>
                <w:rFonts w:hint="eastAsia" w:ascii="仿宋" w:hAnsi="仿宋" w:eastAsia="仿宋"/>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03"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eastAsia="zh-CN"/>
              </w:rPr>
              <w:t>作品名称</w:t>
            </w:r>
          </w:p>
        </w:tc>
        <w:tc>
          <w:tcPr>
            <w:tcW w:w="7027"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5" w:hRule="atLeast"/>
          <w:jc w:val="center"/>
        </w:trPr>
        <w:tc>
          <w:tcPr>
            <w:tcW w:w="2003"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简介/设计特点</w:t>
            </w:r>
            <w:r>
              <w:rPr>
                <w:rFonts w:hint="eastAsia" w:ascii="仿宋" w:hAnsi="仿宋" w:eastAsia="仿宋" w:cs="仿宋"/>
                <w:kern w:val="0"/>
                <w:sz w:val="24"/>
                <w:szCs w:val="24"/>
                <w:lang w:val="en-US" w:eastAsia="zh-Hans" w:bidi="ar"/>
              </w:rPr>
              <w:t>介绍</w:t>
            </w:r>
          </w:p>
          <w:p>
            <w:pPr>
              <w:spacing w:line="400" w:lineRule="exact"/>
              <w:jc w:val="both"/>
              <w:rPr>
                <w:rFonts w:ascii="仿宋" w:hAnsi="仿宋" w:eastAsia="仿宋"/>
                <w:sz w:val="24"/>
              </w:rPr>
            </w:pPr>
          </w:p>
        </w:tc>
        <w:tc>
          <w:tcPr>
            <w:tcW w:w="7027" w:type="dxa"/>
            <w:gridSpan w:val="5"/>
            <w:vAlign w:val="center"/>
          </w:tcPr>
          <w:p>
            <w:pPr>
              <w:spacing w:line="400" w:lineRule="exact"/>
              <w:jc w:val="both"/>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5" w:hRule="atLeast"/>
          <w:jc w:val="center"/>
        </w:trPr>
        <w:tc>
          <w:tcPr>
            <w:tcW w:w="2003" w:type="dxa"/>
            <w:vAlign w:val="center"/>
          </w:tcPr>
          <w:p>
            <w:pPr>
              <w:spacing w:line="400" w:lineRule="exact"/>
              <w:jc w:val="both"/>
              <w:rPr>
                <w:rFonts w:hint="eastAsia" w:ascii="仿宋" w:hAnsi="仿宋" w:eastAsia="仿宋"/>
                <w:sz w:val="24"/>
                <w:lang w:eastAsia="zh-CN"/>
              </w:rPr>
            </w:pPr>
            <w:r>
              <w:rPr>
                <w:rFonts w:hint="eastAsia" w:ascii="仿宋" w:hAnsi="仿宋" w:eastAsia="仿宋"/>
                <w:sz w:val="24"/>
                <w:lang w:eastAsia="zh-CN"/>
              </w:rPr>
              <w:t>详细介绍</w:t>
            </w:r>
          </w:p>
        </w:tc>
        <w:tc>
          <w:tcPr>
            <w:tcW w:w="7027" w:type="dxa"/>
            <w:gridSpan w:val="5"/>
            <w:vAlign w:val="center"/>
          </w:tcPr>
          <w:p>
            <w:pPr>
              <w:spacing w:line="400" w:lineRule="exact"/>
              <w:jc w:val="both"/>
              <w:rPr>
                <w:rFonts w:hint="eastAsia" w:ascii="仿宋" w:hAnsi="仿宋" w:eastAsia="仿宋"/>
                <w:sz w:val="18"/>
                <w:szCs w:val="18"/>
                <w:lang w:eastAsia="zh-CN"/>
              </w:rPr>
            </w:pPr>
          </w:p>
        </w:tc>
      </w:tr>
    </w:tbl>
    <w:p>
      <w:pPr>
        <w:spacing w:line="500" w:lineRule="exact"/>
      </w:pPr>
    </w:p>
    <w:p>
      <w:pPr>
        <w:spacing w:line="500" w:lineRule="exact"/>
        <w:jc w:val="center"/>
        <w:rPr>
          <w:rFonts w:hint="eastAsia"/>
          <w:sz w:val="32"/>
          <w:szCs w:val="40"/>
        </w:rPr>
      </w:pPr>
      <w:r>
        <w:rPr>
          <w:rFonts w:hint="eastAsia"/>
          <w:sz w:val="32"/>
          <w:szCs w:val="40"/>
        </w:rPr>
        <w:t>参赛说明以及承诺书</w:t>
      </w:r>
    </w:p>
    <w:p>
      <w:pPr>
        <w:spacing w:line="500" w:lineRule="exact"/>
        <w:rPr>
          <w:rFonts w:hint="eastAsia"/>
          <w:b/>
          <w:bCs/>
          <w:sz w:val="24"/>
          <w:szCs w:val="32"/>
        </w:rPr>
      </w:pPr>
      <w:r>
        <w:rPr>
          <w:rFonts w:hint="eastAsia"/>
          <w:b/>
          <w:bCs/>
          <w:sz w:val="24"/>
          <w:szCs w:val="32"/>
        </w:rPr>
        <w:t>参赛说明</w:t>
      </w:r>
    </w:p>
    <w:p>
      <w:pPr>
        <w:spacing w:line="500" w:lineRule="exact"/>
        <w:rPr>
          <w:rFonts w:hint="eastAsia"/>
          <w:sz w:val="24"/>
          <w:szCs w:val="32"/>
        </w:rPr>
      </w:pPr>
      <w:r>
        <w:rPr>
          <w:rFonts w:hint="eastAsia"/>
          <w:sz w:val="24"/>
          <w:szCs w:val="32"/>
        </w:rPr>
        <w:t>1. 所有参评者必须保证参评作品的原创性。</w:t>
      </w:r>
    </w:p>
    <w:p>
      <w:pPr>
        <w:spacing w:line="500" w:lineRule="exact"/>
        <w:rPr>
          <w:rFonts w:hint="eastAsia"/>
          <w:sz w:val="24"/>
          <w:szCs w:val="32"/>
        </w:rPr>
      </w:pPr>
      <w:r>
        <w:rPr>
          <w:rFonts w:hint="eastAsia"/>
          <w:sz w:val="24"/>
          <w:szCs w:val="32"/>
        </w:rPr>
        <w:t xml:space="preserve">2.参评作品不得存在任何知识产权纠纷或争议,参评者自行负责一切关于其参评作品的知识产权保护问题,中华设计奖委员会对此不承担任何责任。 </w:t>
      </w:r>
    </w:p>
    <w:p>
      <w:pPr>
        <w:spacing w:line="500" w:lineRule="exact"/>
        <w:rPr>
          <w:rFonts w:hint="eastAsia"/>
          <w:sz w:val="24"/>
          <w:szCs w:val="32"/>
        </w:rPr>
      </w:pPr>
      <w:r>
        <w:rPr>
          <w:rFonts w:hint="eastAsia"/>
          <w:sz w:val="24"/>
          <w:szCs w:val="32"/>
        </w:rPr>
        <w:t>3.主办方拥有所有参评作品收藏、展出、出版的权利。</w:t>
      </w:r>
    </w:p>
    <w:p>
      <w:pPr>
        <w:spacing w:line="500" w:lineRule="exact"/>
        <w:rPr>
          <w:rFonts w:hint="eastAsia"/>
          <w:sz w:val="24"/>
          <w:szCs w:val="32"/>
        </w:rPr>
      </w:pPr>
      <w:r>
        <w:rPr>
          <w:rFonts w:hint="eastAsia"/>
          <w:sz w:val="24"/>
          <w:szCs w:val="32"/>
        </w:rPr>
        <w:t>4.表格内所有内容均为必填项，请准确填写。若无该项信息，可填“无”。一经填报，不得修改。</w:t>
      </w:r>
    </w:p>
    <w:p>
      <w:pPr>
        <w:spacing w:line="500" w:lineRule="exact"/>
        <w:rPr>
          <w:rFonts w:hint="eastAsia"/>
          <w:sz w:val="24"/>
          <w:szCs w:val="32"/>
        </w:rPr>
      </w:pPr>
      <w:r>
        <w:rPr>
          <w:rFonts w:hint="eastAsia"/>
          <w:sz w:val="24"/>
          <w:szCs w:val="32"/>
        </w:rPr>
        <w:t>5.作品一旦获奖，报送方名称将体现在获奖证书中。报送方可以为报送单位名称，也可以为个人，但人数不超过两人。</w:t>
      </w:r>
    </w:p>
    <w:p>
      <w:pPr>
        <w:spacing w:line="500" w:lineRule="exact"/>
        <w:rPr>
          <w:rFonts w:hint="eastAsia"/>
          <w:sz w:val="24"/>
          <w:szCs w:val="32"/>
        </w:rPr>
      </w:pPr>
      <w:r>
        <w:rPr>
          <w:rFonts w:hint="eastAsia"/>
          <w:sz w:val="24"/>
          <w:szCs w:val="32"/>
        </w:rPr>
        <w:t>6.设计者基本资料中所填内容将作为评选优秀设计师奖和未来之星奖的重要依据。若只有一位设计者参与作品设计，只需填写“设计者一”中内容即可；若作品同时有多位设计者参与，最多只能体现两位主要设计者信息。“设计者一”、“设计者二”填写顺序按设计者对作品重要程度填写。</w:t>
      </w:r>
    </w:p>
    <w:p>
      <w:pPr>
        <w:spacing w:line="500" w:lineRule="exact"/>
        <w:rPr>
          <w:rFonts w:hint="eastAsia"/>
          <w:sz w:val="24"/>
          <w:szCs w:val="32"/>
        </w:rPr>
      </w:pPr>
    </w:p>
    <w:p>
      <w:pPr>
        <w:spacing w:line="500" w:lineRule="exact"/>
        <w:rPr>
          <w:rFonts w:hint="eastAsia"/>
          <w:b/>
          <w:bCs/>
          <w:sz w:val="24"/>
          <w:szCs w:val="32"/>
        </w:rPr>
      </w:pPr>
      <w:r>
        <w:rPr>
          <w:rFonts w:hint="eastAsia"/>
          <w:b/>
          <w:bCs/>
          <w:sz w:val="24"/>
          <w:szCs w:val="32"/>
        </w:rPr>
        <w:t>承诺书</w:t>
      </w:r>
    </w:p>
    <w:p>
      <w:pPr>
        <w:spacing w:line="500" w:lineRule="exact"/>
        <w:rPr>
          <w:rFonts w:hint="eastAsia"/>
          <w:sz w:val="24"/>
          <w:szCs w:val="32"/>
        </w:rPr>
      </w:pPr>
      <w:r>
        <w:rPr>
          <w:rFonts w:hint="eastAsia"/>
          <w:sz w:val="24"/>
          <w:szCs w:val="32"/>
        </w:rPr>
        <w:t>本单位/人已经认真阅读了本届“中华设计奖”</w:t>
      </w:r>
    </w:p>
    <w:p>
      <w:pPr>
        <w:spacing w:line="500" w:lineRule="exact"/>
        <w:rPr>
          <w:rFonts w:hint="eastAsia"/>
          <w:sz w:val="24"/>
          <w:szCs w:val="32"/>
        </w:rPr>
      </w:pPr>
      <w:r>
        <w:rPr>
          <w:rFonts w:hint="eastAsia"/>
          <w:sz w:val="24"/>
          <w:szCs w:val="32"/>
        </w:rPr>
        <w:t>大赛公告中作品征集的相关内容，承诺遵守各项规定，自愿参加本年度“中华设计奖”评奖活动。</w:t>
      </w:r>
    </w:p>
    <w:p>
      <w:pPr>
        <w:spacing w:line="500" w:lineRule="exact"/>
        <w:rPr>
          <w:sz w:val="24"/>
          <w:szCs w:val="32"/>
        </w:rPr>
      </w:pPr>
      <w:r>
        <w:rPr>
          <w:rFonts w:hint="eastAsia"/>
          <w:sz w:val="24"/>
          <w:szCs w:val="32"/>
        </w:rPr>
        <w:t>本单位/人保证申请表内所填写的各项内容和提供的资料正确无误，若有不属实的情况发生，本单位/人将承担一切由此引起的后果。参评作品不存在知识产权纠纷或争议，一切关于参评作品的知识产权保护问题由本单位/人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8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B44B6"/>
    <w:rsid w:val="00084C81"/>
    <w:rsid w:val="00BD1565"/>
    <w:rsid w:val="05ED649C"/>
    <w:rsid w:val="06EF7A81"/>
    <w:rsid w:val="0A871866"/>
    <w:rsid w:val="150B44B6"/>
    <w:rsid w:val="226678DC"/>
    <w:rsid w:val="36C83111"/>
    <w:rsid w:val="3A252F01"/>
    <w:rsid w:val="3DEA4747"/>
    <w:rsid w:val="54B3132D"/>
    <w:rsid w:val="5B1714A3"/>
    <w:rsid w:val="5F94084B"/>
    <w:rsid w:val="631B2E96"/>
    <w:rsid w:val="64F52A58"/>
    <w:rsid w:val="70347D47"/>
    <w:rsid w:val="7CF532B3"/>
    <w:rsid w:val="BED7C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261</Characters>
  <Lines>2</Lines>
  <Paragraphs>1</Paragraphs>
  <ScaleCrop>false</ScaleCrop>
  <LinksUpToDate>false</LinksUpToDate>
  <CharactersWithSpaces>305</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2019-07-24T16:26:00Z</dcterms:created>
  <dc:creator>I＇ll be back</dc:creator>
  <cp:lastModifiedBy>mc</cp:lastModifiedBy>
  <dcterms:modified xsi:type="dcterms:W3CDTF">2021-08-25T14:21:11Z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4C15EA8D4A8B4A96A339C33CCF64F5F2</vt:lpwstr>
  </property>
</Properties>
</file>